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479E" w14:textId="77777777" w:rsidR="00221112" w:rsidRDefault="00221112" w:rsidP="00221112">
      <w:pPr>
        <w:pStyle w:val="Heading1"/>
        <w:rPr>
          <w:lang w:val="en-AU"/>
        </w:rPr>
      </w:pPr>
      <w:r>
        <w:rPr>
          <w:lang w:val="en-AU"/>
        </w:rPr>
        <w:t>Accessing etext on an iPad</w:t>
      </w:r>
    </w:p>
    <w:p w14:paraId="5A79E3D8" w14:textId="21B8B88F" w:rsidR="00E9327E" w:rsidRDefault="00DF087A" w:rsidP="00221112">
      <w:pPr>
        <w:rPr>
          <w:lang w:val="en-AU"/>
        </w:rPr>
      </w:pPr>
      <w:r>
        <w:rPr>
          <w:lang w:val="en-AU"/>
        </w:rPr>
        <w:t>Students often</w:t>
      </w:r>
      <w:r w:rsidR="00221112">
        <w:rPr>
          <w:lang w:val="en-AU"/>
        </w:rPr>
        <w:t xml:space="preserve"> use an iPad to access electronic text (etext). There are many ways to do this, </w:t>
      </w:r>
      <w:r w:rsidR="000A6905">
        <w:rPr>
          <w:lang w:val="en-AU"/>
        </w:rPr>
        <w:t>depending on how you are accessing the file and what kind of file it is.</w:t>
      </w:r>
      <w:r w:rsidR="00E9327E">
        <w:rPr>
          <w:lang w:val="en-AU"/>
        </w:rPr>
        <w:t xml:space="preserve"> Most of these </w:t>
      </w:r>
      <w:r w:rsidR="000A6905">
        <w:rPr>
          <w:lang w:val="en-AU"/>
        </w:rPr>
        <w:t>will</w:t>
      </w:r>
      <w:r w:rsidR="00E9327E">
        <w:rPr>
          <w:lang w:val="en-AU"/>
        </w:rPr>
        <w:t xml:space="preserve"> involve using the Share button, the Files App, or both.</w:t>
      </w:r>
    </w:p>
    <w:p w14:paraId="585D0AFB" w14:textId="77777777" w:rsidR="00E9327E" w:rsidRDefault="009C68DA" w:rsidP="00E9327E">
      <w:pPr>
        <w:pStyle w:val="Heading2"/>
        <w:rPr>
          <w:lang w:val="en-AU"/>
        </w:rPr>
      </w:pPr>
      <w:r>
        <w:rPr>
          <w:noProof/>
          <w:lang w:val="en-AU" w:eastAsia="en-AU"/>
        </w:rPr>
        <w:drawing>
          <wp:inline distT="0" distB="0" distL="0" distR="0" wp14:anchorId="74B346C4" wp14:editId="1CAEB62E">
            <wp:extent cx="310101" cy="399789"/>
            <wp:effectExtent l="0" t="0" r="0" b="635"/>
            <wp:docPr id="17" name="Picture 17" descr="Sha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Highlight on iOS. Become a Highlighting Master | by LINER |  HIGHLIGHT | Medi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091" t="29350" r="44364" b="31878"/>
                    <a:stretch/>
                  </pic:blipFill>
                  <pic:spPr bwMode="auto">
                    <a:xfrm>
                      <a:off x="0" y="0"/>
                      <a:ext cx="333355" cy="429768"/>
                    </a:xfrm>
                    <a:prstGeom prst="rect">
                      <a:avLst/>
                    </a:prstGeom>
                    <a:noFill/>
                    <a:ln>
                      <a:noFill/>
                    </a:ln>
                    <a:extLst>
                      <a:ext uri="{53640926-AAD7-44D8-BBD7-CCE9431645EC}">
                        <a14:shadowObscured xmlns:a14="http://schemas.microsoft.com/office/drawing/2010/main"/>
                      </a:ext>
                    </a:extLst>
                  </pic:spPr>
                </pic:pic>
              </a:graphicData>
            </a:graphic>
          </wp:inline>
        </w:drawing>
      </w:r>
      <w:r>
        <w:rPr>
          <w:lang w:val="en-AU"/>
        </w:rPr>
        <w:t xml:space="preserve"> </w:t>
      </w:r>
      <w:r w:rsidR="00E9327E">
        <w:rPr>
          <w:lang w:val="en-AU"/>
        </w:rPr>
        <w:t>Share button</w:t>
      </w:r>
    </w:p>
    <w:p w14:paraId="7DCA8C8F" w14:textId="77369FCE" w:rsidR="00E9327E" w:rsidRPr="00FD5A2C" w:rsidRDefault="00E9327E" w:rsidP="00E9327E">
      <w:pPr>
        <w:rPr>
          <w:lang w:val="en-AU"/>
        </w:rPr>
      </w:pPr>
      <w:r>
        <w:rPr>
          <w:lang w:val="en-AU"/>
        </w:rPr>
        <w:t>The Share button is usually found in the top right-hand corner of the screen on the iPad</w:t>
      </w:r>
      <w:r w:rsidR="00DF087A">
        <w:rPr>
          <w:lang w:val="en-AU"/>
        </w:rPr>
        <w:t>. It</w:t>
      </w:r>
      <w:r>
        <w:rPr>
          <w:lang w:val="en-AU"/>
        </w:rPr>
        <w:t xml:space="preserve"> allows you to move a document from where it is to somewhere else. The Share button opens up a menu with a list of apps that go from left to right, and below this there's a list of possible actions. You can pick one of the listed Apps to open the file in, or choose an action like "Save to Files".</w:t>
      </w:r>
    </w:p>
    <w:p w14:paraId="588D824E" w14:textId="77777777" w:rsidR="00E9327E" w:rsidRDefault="009C68DA" w:rsidP="00E9327E">
      <w:pPr>
        <w:pStyle w:val="Heading2"/>
        <w:rPr>
          <w:lang w:val="en-AU"/>
        </w:rPr>
      </w:pPr>
      <w:r>
        <w:rPr>
          <w:noProof/>
          <w:lang w:val="en-AU" w:eastAsia="en-AU"/>
        </w:rPr>
        <w:drawing>
          <wp:inline distT="0" distB="0" distL="0" distR="0" wp14:anchorId="5CF5A1C5" wp14:editId="564BF608">
            <wp:extent cx="540688" cy="441228"/>
            <wp:effectExtent l="0" t="0" r="0" b="0"/>
            <wp:docPr id="1" name="Picture 1" descr="File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Zip and Unzip Files and Folders on iPhone and iPad - MacRumo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89" t="15744" r="9215" b="18484"/>
                    <a:stretch/>
                  </pic:blipFill>
                  <pic:spPr bwMode="auto">
                    <a:xfrm>
                      <a:off x="0" y="0"/>
                      <a:ext cx="568386" cy="463831"/>
                    </a:xfrm>
                    <a:prstGeom prst="rect">
                      <a:avLst/>
                    </a:prstGeom>
                    <a:noFill/>
                    <a:ln>
                      <a:noFill/>
                    </a:ln>
                    <a:extLst>
                      <a:ext uri="{53640926-AAD7-44D8-BBD7-CCE9431645EC}">
                        <a14:shadowObscured xmlns:a14="http://schemas.microsoft.com/office/drawing/2010/main"/>
                      </a:ext>
                    </a:extLst>
                  </pic:spPr>
                </pic:pic>
              </a:graphicData>
            </a:graphic>
          </wp:inline>
        </w:drawing>
      </w:r>
      <w:r>
        <w:rPr>
          <w:lang w:val="en-AU"/>
        </w:rPr>
        <w:t xml:space="preserve"> </w:t>
      </w:r>
      <w:r w:rsidR="00E9327E">
        <w:rPr>
          <w:lang w:val="en-AU"/>
        </w:rPr>
        <w:t>Files App</w:t>
      </w:r>
    </w:p>
    <w:p w14:paraId="61977D7A" w14:textId="77777777" w:rsidR="00221112" w:rsidRDefault="00A57D35" w:rsidP="00221112">
      <w:pPr>
        <w:rPr>
          <w:lang w:val="en-AU"/>
        </w:rPr>
      </w:pPr>
      <w:r>
        <w:rPr>
          <w:lang w:val="en-AU"/>
        </w:rPr>
        <w:t>The Files app enables you to view all the files that are saved on your iPad. Each file type can behave slightly differently when you open them through the Files App.</w:t>
      </w:r>
    </w:p>
    <w:p w14:paraId="34AD6CD1" w14:textId="77777777" w:rsidR="00221112" w:rsidRDefault="00221112" w:rsidP="00221112">
      <w:pPr>
        <w:pStyle w:val="ListParagraph"/>
        <w:numPr>
          <w:ilvl w:val="0"/>
          <w:numId w:val="6"/>
        </w:numPr>
        <w:rPr>
          <w:lang w:val="en-AU"/>
        </w:rPr>
      </w:pPr>
      <w:r>
        <w:rPr>
          <w:lang w:val="en-AU"/>
        </w:rPr>
        <w:t>docx files will automatically open in the Pages App</w:t>
      </w:r>
    </w:p>
    <w:p w14:paraId="6C7D7B0A" w14:textId="77777777" w:rsidR="00221112" w:rsidRDefault="00221112" w:rsidP="00221112">
      <w:pPr>
        <w:pStyle w:val="ListParagraph"/>
        <w:numPr>
          <w:ilvl w:val="0"/>
          <w:numId w:val="6"/>
        </w:numPr>
        <w:rPr>
          <w:lang w:val="en-AU"/>
        </w:rPr>
      </w:pPr>
      <w:r>
        <w:rPr>
          <w:lang w:val="en-AU"/>
        </w:rPr>
        <w:t>ePubs will automatically open in the Books App</w:t>
      </w:r>
    </w:p>
    <w:p w14:paraId="750435DE" w14:textId="3E76DF7F" w:rsidR="00221112" w:rsidRDefault="00221112" w:rsidP="00221112">
      <w:pPr>
        <w:pStyle w:val="ListParagraph"/>
        <w:numPr>
          <w:ilvl w:val="0"/>
          <w:numId w:val="6"/>
        </w:numPr>
        <w:rPr>
          <w:lang w:val="en-AU"/>
        </w:rPr>
      </w:pPr>
      <w:r>
        <w:rPr>
          <w:lang w:val="en-AU"/>
        </w:rPr>
        <w:t>pdf</w:t>
      </w:r>
      <w:r w:rsidR="00DF087A">
        <w:rPr>
          <w:lang w:val="en-AU"/>
        </w:rPr>
        <w:t xml:space="preserve"> files</w:t>
      </w:r>
      <w:r>
        <w:rPr>
          <w:lang w:val="en-AU"/>
        </w:rPr>
        <w:t xml:space="preserve"> will automatically open in a viewer within the </w:t>
      </w:r>
      <w:r w:rsidR="00C84702">
        <w:rPr>
          <w:lang w:val="en-AU"/>
        </w:rPr>
        <w:t>F</w:t>
      </w:r>
      <w:r>
        <w:rPr>
          <w:lang w:val="en-AU"/>
        </w:rPr>
        <w:t xml:space="preserve">iles </w:t>
      </w:r>
      <w:r w:rsidR="00C84702">
        <w:rPr>
          <w:lang w:val="en-AU"/>
        </w:rPr>
        <w:t>A</w:t>
      </w:r>
      <w:r w:rsidR="00DF087A">
        <w:rPr>
          <w:lang w:val="en-AU"/>
        </w:rPr>
        <w:t>pp. You can choose to open them</w:t>
      </w:r>
      <w:r>
        <w:rPr>
          <w:lang w:val="en-AU"/>
        </w:rPr>
        <w:t xml:space="preserve"> elsewhere using the "Open in …" option, or choosing the </w:t>
      </w:r>
      <w:r w:rsidR="00A57D35">
        <w:rPr>
          <w:lang w:val="en-AU"/>
        </w:rPr>
        <w:t>S</w:t>
      </w:r>
      <w:r>
        <w:rPr>
          <w:lang w:val="en-AU"/>
        </w:rPr>
        <w:t>hare button  in the top right-hand corner of the browser window</w:t>
      </w:r>
    </w:p>
    <w:p w14:paraId="5FAAF366" w14:textId="77777777" w:rsidR="00C62F49" w:rsidRPr="00C62F49" w:rsidRDefault="00C62F49" w:rsidP="00C62F49">
      <w:pPr>
        <w:rPr>
          <w:lang w:val="en-AU"/>
        </w:rPr>
      </w:pPr>
      <w:r>
        <w:rPr>
          <w:lang w:val="en-AU"/>
        </w:rPr>
        <w:t xml:space="preserve">When you choose to download a file, it will appear in the Downloads Folder </w:t>
      </w:r>
      <w:r>
        <w:rPr>
          <w:noProof/>
          <w:lang w:val="en-AU" w:eastAsia="en-AU"/>
        </w:rPr>
        <w:drawing>
          <wp:inline distT="0" distB="0" distL="0" distR="0" wp14:anchorId="6412C11D" wp14:editId="3E874F13">
            <wp:extent cx="525145" cy="532738"/>
            <wp:effectExtent l="0" t="0" r="8255" b="1270"/>
            <wp:docPr id="5" name="Picture 5" descr="Download folder icon from File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Find Downloaded Files on an iPhone or iPa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92" t="45970" r="67706" b="17918"/>
                    <a:stretch/>
                  </pic:blipFill>
                  <pic:spPr bwMode="auto">
                    <a:xfrm>
                      <a:off x="0" y="0"/>
                      <a:ext cx="541225" cy="549050"/>
                    </a:xfrm>
                    <a:prstGeom prst="rect">
                      <a:avLst/>
                    </a:prstGeom>
                    <a:noFill/>
                    <a:ln>
                      <a:noFill/>
                    </a:ln>
                    <a:extLst>
                      <a:ext uri="{53640926-AAD7-44D8-BBD7-CCE9431645EC}">
                        <a14:shadowObscured xmlns:a14="http://schemas.microsoft.com/office/drawing/2010/main"/>
                      </a:ext>
                    </a:extLst>
                  </pic:spPr>
                </pic:pic>
              </a:graphicData>
            </a:graphic>
          </wp:inline>
        </w:drawing>
      </w:r>
      <w:r>
        <w:rPr>
          <w:lang w:val="en-AU"/>
        </w:rPr>
        <w:t>within the Files App</w:t>
      </w:r>
      <w:r w:rsidR="0015178E">
        <w:rPr>
          <w:lang w:val="en-AU"/>
        </w:rPr>
        <w:t>. You can order files in the D</w:t>
      </w:r>
      <w:r w:rsidR="00C31F38">
        <w:rPr>
          <w:lang w:val="en-AU"/>
        </w:rPr>
        <w:t>ownloads folder alphabetically</w:t>
      </w:r>
      <w:r w:rsidR="00830525">
        <w:rPr>
          <w:lang w:val="en-AU"/>
        </w:rPr>
        <w:t>,</w:t>
      </w:r>
      <w:r w:rsidR="00C31F38">
        <w:rPr>
          <w:lang w:val="en-AU"/>
        </w:rPr>
        <w:t xml:space="preserve"> or by date of download.</w:t>
      </w:r>
    </w:p>
    <w:p w14:paraId="180EC7A9" w14:textId="77777777" w:rsidR="00221112" w:rsidRDefault="00221112" w:rsidP="00221112">
      <w:pPr>
        <w:pStyle w:val="Heading2"/>
        <w:rPr>
          <w:lang w:val="en-AU"/>
        </w:rPr>
      </w:pPr>
      <w:r>
        <w:rPr>
          <w:lang w:val="en-AU"/>
        </w:rPr>
        <w:t>Files from websites</w:t>
      </w:r>
    </w:p>
    <w:p w14:paraId="6A74F29E" w14:textId="77777777" w:rsidR="00221112" w:rsidRDefault="00221112" w:rsidP="00221112">
      <w:pPr>
        <w:pStyle w:val="Heading3"/>
        <w:rPr>
          <w:lang w:val="en-AU"/>
        </w:rPr>
      </w:pPr>
      <w:r>
        <w:rPr>
          <w:lang w:val="en-AU"/>
        </w:rPr>
        <w:t>docx</w:t>
      </w:r>
    </w:p>
    <w:p w14:paraId="512E7D42" w14:textId="77777777" w:rsidR="00221112" w:rsidRPr="00FC7115" w:rsidRDefault="00221112" w:rsidP="00221112">
      <w:pPr>
        <w:pStyle w:val="BodyText"/>
        <w:numPr>
          <w:ilvl w:val="0"/>
          <w:numId w:val="5"/>
        </w:numPr>
        <w:spacing w:after="0"/>
        <w:rPr>
          <w:lang w:val="en-AU"/>
        </w:rPr>
      </w:pPr>
      <w:r>
        <w:rPr>
          <w:lang w:val="en-AU"/>
        </w:rPr>
        <w:t xml:space="preserve">Tap on the file hyperlink. </w:t>
      </w:r>
      <w:r w:rsidRPr="00FC7115">
        <w:rPr>
          <w:lang w:val="en-AU"/>
        </w:rPr>
        <w:t>You will be asked whether you want to View or Download the document.</w:t>
      </w:r>
      <w:r>
        <w:rPr>
          <w:lang w:val="en-AU"/>
        </w:rPr>
        <w:t xml:space="preserve"> T</w:t>
      </w:r>
      <w:r w:rsidRPr="00FC7115">
        <w:rPr>
          <w:lang w:val="en-AU"/>
        </w:rPr>
        <w:t>ap Download.</w:t>
      </w:r>
    </w:p>
    <w:p w14:paraId="561F26A2" w14:textId="77777777" w:rsidR="00221112" w:rsidRPr="00C31F38" w:rsidRDefault="00221112" w:rsidP="00C31F38">
      <w:pPr>
        <w:pStyle w:val="BodyText"/>
        <w:numPr>
          <w:ilvl w:val="0"/>
          <w:numId w:val="5"/>
        </w:numPr>
        <w:spacing w:after="0"/>
        <w:rPr>
          <w:lang w:val="en-AU"/>
        </w:rPr>
      </w:pPr>
      <w:r>
        <w:rPr>
          <w:lang w:val="en-AU"/>
        </w:rPr>
        <w:t>Go to the Files App</w:t>
      </w:r>
      <w:r w:rsidR="00807921">
        <w:rPr>
          <w:lang w:val="en-AU"/>
        </w:rPr>
        <w:t xml:space="preserve">, </w:t>
      </w:r>
      <w:r>
        <w:rPr>
          <w:lang w:val="en-AU"/>
        </w:rPr>
        <w:t>choose the Downloads folder</w:t>
      </w:r>
      <w:r w:rsidR="00C31F38">
        <w:rPr>
          <w:lang w:val="en-AU"/>
        </w:rPr>
        <w:t xml:space="preserve"> and c</w:t>
      </w:r>
      <w:r w:rsidRPr="00C31F38">
        <w:rPr>
          <w:lang w:val="en-AU"/>
        </w:rPr>
        <w:t>hoose the file to open.</w:t>
      </w:r>
    </w:p>
    <w:p w14:paraId="65E4E1DA" w14:textId="77777777" w:rsidR="00221112" w:rsidRDefault="00221112" w:rsidP="00221112">
      <w:pPr>
        <w:pStyle w:val="Heading3"/>
        <w:rPr>
          <w:lang w:val="en-AU"/>
        </w:rPr>
      </w:pPr>
      <w:r>
        <w:rPr>
          <w:lang w:val="en-AU"/>
        </w:rPr>
        <w:t>ePub</w:t>
      </w:r>
    </w:p>
    <w:p w14:paraId="456A46DD" w14:textId="77777777" w:rsidR="00221112" w:rsidRDefault="00221112" w:rsidP="00221112">
      <w:pPr>
        <w:pStyle w:val="BodyText"/>
        <w:numPr>
          <w:ilvl w:val="0"/>
          <w:numId w:val="5"/>
        </w:numPr>
        <w:spacing w:after="0"/>
        <w:rPr>
          <w:lang w:val="en-AU"/>
        </w:rPr>
      </w:pPr>
      <w:r>
        <w:rPr>
          <w:lang w:val="en-AU"/>
        </w:rPr>
        <w:t xml:space="preserve">Tap on the file hyperlink. </w:t>
      </w:r>
      <w:r w:rsidRPr="00FC7115">
        <w:rPr>
          <w:lang w:val="en-AU"/>
        </w:rPr>
        <w:t>You will be asked whether you want to Download the document.</w:t>
      </w:r>
      <w:r>
        <w:rPr>
          <w:lang w:val="en-AU"/>
        </w:rPr>
        <w:t xml:space="preserve"> T</w:t>
      </w:r>
      <w:r w:rsidRPr="00FC7115">
        <w:rPr>
          <w:lang w:val="en-AU"/>
        </w:rPr>
        <w:t>ap Download.</w:t>
      </w:r>
    </w:p>
    <w:p w14:paraId="482CD3C7" w14:textId="77777777" w:rsidR="00221112" w:rsidRPr="00D61490" w:rsidRDefault="007604A1" w:rsidP="00221112">
      <w:pPr>
        <w:pStyle w:val="BodyText"/>
        <w:numPr>
          <w:ilvl w:val="0"/>
          <w:numId w:val="5"/>
        </w:numPr>
        <w:spacing w:after="0"/>
        <w:rPr>
          <w:lang w:val="en-AU"/>
        </w:rPr>
      </w:pPr>
      <w:r>
        <w:rPr>
          <w:lang w:val="en-AU"/>
        </w:rPr>
        <w:t>Go to the Files App, choose the Downloads folder and c</w:t>
      </w:r>
      <w:r w:rsidRPr="00C31F38">
        <w:rPr>
          <w:lang w:val="en-AU"/>
        </w:rPr>
        <w:t>hoose the file to open</w:t>
      </w:r>
      <w:r w:rsidR="00221112">
        <w:rPr>
          <w:lang w:val="en-AU"/>
        </w:rPr>
        <w:t>.</w:t>
      </w:r>
    </w:p>
    <w:p w14:paraId="6543A097" w14:textId="77777777" w:rsidR="00221112" w:rsidRDefault="00221112" w:rsidP="00221112">
      <w:pPr>
        <w:pStyle w:val="Heading3"/>
        <w:rPr>
          <w:lang w:val="en-AU"/>
        </w:rPr>
      </w:pPr>
      <w:r>
        <w:rPr>
          <w:lang w:val="en-AU"/>
        </w:rPr>
        <w:t>pdf</w:t>
      </w:r>
    </w:p>
    <w:p w14:paraId="1F199F66" w14:textId="77777777" w:rsidR="00221112" w:rsidRDefault="00221112" w:rsidP="00221112">
      <w:pPr>
        <w:pStyle w:val="BodyText"/>
        <w:numPr>
          <w:ilvl w:val="0"/>
          <w:numId w:val="5"/>
        </w:numPr>
        <w:spacing w:after="0"/>
        <w:rPr>
          <w:lang w:val="en-AU"/>
        </w:rPr>
      </w:pPr>
      <w:r>
        <w:rPr>
          <w:lang w:val="en-AU"/>
        </w:rPr>
        <w:t>Tap on the file hyperlink. This will automatically open</w:t>
      </w:r>
      <w:r w:rsidR="003E7AB6">
        <w:rPr>
          <w:lang w:val="en-AU"/>
        </w:rPr>
        <w:t xml:space="preserve"> the pdf</w:t>
      </w:r>
      <w:r>
        <w:rPr>
          <w:lang w:val="en-AU"/>
        </w:rPr>
        <w:t xml:space="preserve"> in the browser window.</w:t>
      </w:r>
    </w:p>
    <w:p w14:paraId="301DEB48" w14:textId="77777777" w:rsidR="00221112" w:rsidRDefault="00221112" w:rsidP="00221112">
      <w:pPr>
        <w:pStyle w:val="BodyText"/>
        <w:numPr>
          <w:ilvl w:val="0"/>
          <w:numId w:val="5"/>
        </w:numPr>
        <w:spacing w:after="0"/>
        <w:rPr>
          <w:lang w:val="en-AU"/>
        </w:rPr>
      </w:pPr>
      <w:r>
        <w:rPr>
          <w:lang w:val="en-AU"/>
        </w:rPr>
        <w:t>To download the pdf, tap the share button</w:t>
      </w:r>
      <w:r w:rsidR="007604A1">
        <w:rPr>
          <w:lang w:val="en-AU"/>
        </w:rPr>
        <w:t xml:space="preserve"> </w:t>
      </w:r>
      <w:r>
        <w:rPr>
          <w:lang w:val="en-AU"/>
        </w:rPr>
        <w:t xml:space="preserve">and choose </w:t>
      </w:r>
      <w:r w:rsidR="007604A1">
        <w:rPr>
          <w:lang w:val="en-AU"/>
        </w:rPr>
        <w:t>whether to open it straight into an app, or to "Save to Files"</w:t>
      </w:r>
      <w:r>
        <w:rPr>
          <w:lang w:val="en-AU"/>
        </w:rPr>
        <w:t>.</w:t>
      </w:r>
    </w:p>
    <w:p w14:paraId="4F8B5008" w14:textId="77777777" w:rsidR="00221112" w:rsidRDefault="00221112" w:rsidP="00221112">
      <w:pPr>
        <w:pStyle w:val="Heading2"/>
        <w:rPr>
          <w:lang w:val="en-AU"/>
        </w:rPr>
      </w:pPr>
      <w:r>
        <w:rPr>
          <w:lang w:val="en-AU"/>
        </w:rPr>
        <w:t>Files attached to email from the Mail App</w:t>
      </w:r>
    </w:p>
    <w:p w14:paraId="6B09F158" w14:textId="77777777" w:rsidR="00221112" w:rsidRDefault="00221112" w:rsidP="00221112">
      <w:pPr>
        <w:pStyle w:val="Heading3"/>
        <w:rPr>
          <w:lang w:val="en-AU"/>
        </w:rPr>
      </w:pPr>
      <w:r>
        <w:rPr>
          <w:lang w:val="en-AU"/>
        </w:rPr>
        <w:t>docx</w:t>
      </w:r>
    </w:p>
    <w:p w14:paraId="16992048" w14:textId="5BEEAA22" w:rsidR="00221112" w:rsidRDefault="00221112" w:rsidP="00221112">
      <w:pPr>
        <w:pStyle w:val="BodyText"/>
        <w:numPr>
          <w:ilvl w:val="0"/>
          <w:numId w:val="5"/>
        </w:numPr>
        <w:spacing w:after="0"/>
        <w:rPr>
          <w:lang w:val="en-AU"/>
        </w:rPr>
      </w:pPr>
      <w:r>
        <w:rPr>
          <w:lang w:val="en-AU"/>
        </w:rPr>
        <w:t xml:space="preserve">Tap on the file. The file will open within the Mail App. In the top right hand corner, you </w:t>
      </w:r>
      <w:r w:rsidR="00012315">
        <w:rPr>
          <w:lang w:val="en-AU"/>
        </w:rPr>
        <w:t>can tap "Open in Pages" or the S</w:t>
      </w:r>
      <w:r>
        <w:rPr>
          <w:lang w:val="en-AU"/>
        </w:rPr>
        <w:t xml:space="preserve">hare button. </w:t>
      </w:r>
    </w:p>
    <w:p w14:paraId="7E5333A4" w14:textId="77777777" w:rsidR="00221112" w:rsidRDefault="00221112" w:rsidP="00221112">
      <w:pPr>
        <w:pStyle w:val="Heading3"/>
        <w:rPr>
          <w:lang w:val="en-AU"/>
        </w:rPr>
      </w:pPr>
      <w:r>
        <w:rPr>
          <w:lang w:val="en-AU"/>
        </w:rPr>
        <w:lastRenderedPageBreak/>
        <w:t>ePub</w:t>
      </w:r>
    </w:p>
    <w:p w14:paraId="2EBF3CEB" w14:textId="77777777" w:rsidR="00221112" w:rsidRDefault="00221112" w:rsidP="00221112">
      <w:pPr>
        <w:pStyle w:val="BodyText"/>
        <w:numPr>
          <w:ilvl w:val="0"/>
          <w:numId w:val="5"/>
        </w:numPr>
        <w:spacing w:after="0"/>
        <w:rPr>
          <w:lang w:val="en-AU"/>
        </w:rPr>
      </w:pPr>
      <w:r w:rsidRPr="00BB613E">
        <w:rPr>
          <w:lang w:val="en-AU"/>
        </w:rPr>
        <w:t>Tap on the file. A menu</w:t>
      </w:r>
      <w:r>
        <w:rPr>
          <w:lang w:val="en-AU"/>
        </w:rPr>
        <w:t xml:space="preserve"> will open up with a list of apps up the top where you could open the ePub, or and can tap "Save to Files".</w:t>
      </w:r>
    </w:p>
    <w:p w14:paraId="7CFDC306" w14:textId="77777777" w:rsidR="00221112" w:rsidRDefault="00221112" w:rsidP="00221112">
      <w:pPr>
        <w:pStyle w:val="BodyText"/>
        <w:numPr>
          <w:ilvl w:val="0"/>
          <w:numId w:val="5"/>
        </w:numPr>
        <w:spacing w:after="0"/>
        <w:rPr>
          <w:lang w:val="en-AU"/>
        </w:rPr>
      </w:pPr>
      <w:r>
        <w:rPr>
          <w:lang w:val="en-AU"/>
        </w:rPr>
        <w:t>To open the ePub straight away, tap on the "Books" App and it will open.</w:t>
      </w:r>
    </w:p>
    <w:p w14:paraId="75CAA3C2" w14:textId="77777777" w:rsidR="00221112" w:rsidRPr="00CD7423" w:rsidRDefault="00221112" w:rsidP="00221112">
      <w:pPr>
        <w:pStyle w:val="BodyText"/>
        <w:numPr>
          <w:ilvl w:val="0"/>
          <w:numId w:val="5"/>
        </w:numPr>
        <w:spacing w:after="0"/>
        <w:rPr>
          <w:lang w:val="en-AU"/>
        </w:rPr>
      </w:pPr>
      <w:r>
        <w:rPr>
          <w:lang w:val="en-AU"/>
        </w:rPr>
        <w:t>If you're opening multiple files at once, tap "Save to Files" and then choose the folder where the file should be saved.</w:t>
      </w:r>
    </w:p>
    <w:p w14:paraId="31DBDAE4" w14:textId="77777777" w:rsidR="00221112" w:rsidRDefault="00221112" w:rsidP="00221112">
      <w:pPr>
        <w:pStyle w:val="Heading3"/>
        <w:rPr>
          <w:lang w:val="en-AU"/>
        </w:rPr>
      </w:pPr>
      <w:r>
        <w:rPr>
          <w:lang w:val="en-AU"/>
        </w:rPr>
        <w:t>pdf</w:t>
      </w:r>
    </w:p>
    <w:p w14:paraId="707395C1" w14:textId="77777777" w:rsidR="00221112" w:rsidRDefault="00221112" w:rsidP="00221112">
      <w:pPr>
        <w:pStyle w:val="BodyText"/>
        <w:numPr>
          <w:ilvl w:val="0"/>
          <w:numId w:val="5"/>
        </w:numPr>
        <w:spacing w:after="0"/>
        <w:rPr>
          <w:lang w:val="en-AU"/>
        </w:rPr>
      </w:pPr>
      <w:r>
        <w:rPr>
          <w:lang w:val="en-AU"/>
        </w:rPr>
        <w:t>pdf documents will often appear at the bottom of an email</w:t>
      </w:r>
      <w:r w:rsidR="009612EA">
        <w:rPr>
          <w:lang w:val="en-AU"/>
        </w:rPr>
        <w:t>,</w:t>
      </w:r>
      <w:r>
        <w:rPr>
          <w:lang w:val="en-AU"/>
        </w:rPr>
        <w:t xml:space="preserve"> in full.</w:t>
      </w:r>
    </w:p>
    <w:p w14:paraId="0707D505" w14:textId="77777777" w:rsidR="00221112" w:rsidRDefault="00221112" w:rsidP="00221112">
      <w:pPr>
        <w:pStyle w:val="BodyText"/>
        <w:numPr>
          <w:ilvl w:val="0"/>
          <w:numId w:val="5"/>
        </w:numPr>
        <w:spacing w:after="0"/>
        <w:rPr>
          <w:lang w:val="en-AU"/>
        </w:rPr>
      </w:pPr>
      <w:r>
        <w:rPr>
          <w:lang w:val="en-AU"/>
        </w:rPr>
        <w:t>To open the pdf, tap on it from within the email.</w:t>
      </w:r>
    </w:p>
    <w:p w14:paraId="43EC14B7" w14:textId="1F5E5061" w:rsidR="00221112" w:rsidRPr="00DA1F54" w:rsidRDefault="00221112" w:rsidP="00221112">
      <w:pPr>
        <w:pStyle w:val="BodyText"/>
        <w:numPr>
          <w:ilvl w:val="0"/>
          <w:numId w:val="5"/>
        </w:numPr>
        <w:spacing w:after="0"/>
        <w:rPr>
          <w:lang w:val="en-AU"/>
        </w:rPr>
      </w:pPr>
      <w:r>
        <w:rPr>
          <w:lang w:val="en-AU"/>
        </w:rPr>
        <w:t>In the top right-hand corner, you can choose t</w:t>
      </w:r>
      <w:r w:rsidR="00012315">
        <w:rPr>
          <w:lang w:val="en-AU"/>
        </w:rPr>
        <w:t>o "Open in Acrobat" or tap the S</w:t>
      </w:r>
      <w:r>
        <w:rPr>
          <w:lang w:val="en-AU"/>
        </w:rPr>
        <w:t xml:space="preserve">hare button. </w:t>
      </w:r>
    </w:p>
    <w:p w14:paraId="5E857FB5" w14:textId="77777777" w:rsidR="00221112" w:rsidRDefault="00221112" w:rsidP="00221112">
      <w:pPr>
        <w:pStyle w:val="Heading2"/>
        <w:rPr>
          <w:lang w:val="en-AU"/>
        </w:rPr>
      </w:pPr>
      <w:r>
        <w:rPr>
          <w:lang w:val="en-AU"/>
        </w:rPr>
        <w:t>Files from GoogleDrive</w:t>
      </w:r>
    </w:p>
    <w:p w14:paraId="0DF022FE" w14:textId="77777777" w:rsidR="00221112" w:rsidRDefault="00221112" w:rsidP="00221112">
      <w:pPr>
        <w:pStyle w:val="Heading3"/>
        <w:rPr>
          <w:lang w:val="en-AU"/>
        </w:rPr>
      </w:pPr>
      <w:r>
        <w:rPr>
          <w:lang w:val="en-AU"/>
        </w:rPr>
        <w:t>docx</w:t>
      </w:r>
    </w:p>
    <w:p w14:paraId="1FA1872B" w14:textId="77777777" w:rsidR="00221112" w:rsidRPr="00967236" w:rsidRDefault="00221112" w:rsidP="000B05B6">
      <w:pPr>
        <w:pStyle w:val="BodyText"/>
        <w:numPr>
          <w:ilvl w:val="0"/>
          <w:numId w:val="5"/>
        </w:numPr>
        <w:spacing w:after="0"/>
        <w:rPr>
          <w:lang w:val="en-AU"/>
        </w:rPr>
      </w:pPr>
      <w:r w:rsidRPr="00967236">
        <w:rPr>
          <w:lang w:val="en-AU"/>
        </w:rPr>
        <w:t>Tap on the link to the file.</w:t>
      </w:r>
      <w:r w:rsidR="00967236">
        <w:rPr>
          <w:lang w:val="en-AU"/>
        </w:rPr>
        <w:t xml:space="preserve"> </w:t>
      </w:r>
      <w:r w:rsidRPr="00967236">
        <w:rPr>
          <w:lang w:val="en-AU"/>
        </w:rPr>
        <w:t>It will open in Google Docs.</w:t>
      </w:r>
    </w:p>
    <w:p w14:paraId="323CDDA8" w14:textId="77777777" w:rsidR="00221112" w:rsidRPr="00B7460F" w:rsidRDefault="00221112" w:rsidP="00221112">
      <w:pPr>
        <w:pStyle w:val="BodyText"/>
        <w:numPr>
          <w:ilvl w:val="0"/>
          <w:numId w:val="5"/>
        </w:numPr>
        <w:spacing w:after="0"/>
        <w:rPr>
          <w:lang w:val="en-AU"/>
        </w:rPr>
      </w:pPr>
      <w:r w:rsidRPr="00B7460F">
        <w:rPr>
          <w:lang w:val="en-AU"/>
        </w:rPr>
        <w:t xml:space="preserve">To download the file, tap "File </w:t>
      </w:r>
      <w:r w:rsidRPr="00624DD2">
        <w:rPr>
          <w:lang w:val="en-AU"/>
        </w:rPr>
        <w:sym w:font="Wingdings" w:char="F0E0"/>
      </w:r>
      <w:r w:rsidRPr="00B7460F">
        <w:rPr>
          <w:lang w:val="en-AU"/>
        </w:rPr>
        <w:t xml:space="preserve"> Download" and then choose the fil</w:t>
      </w:r>
      <w:r w:rsidR="00967236">
        <w:rPr>
          <w:lang w:val="en-AU"/>
        </w:rPr>
        <w:t>e type</w:t>
      </w:r>
      <w:r w:rsidRPr="00B7460F">
        <w:rPr>
          <w:lang w:val="en-AU"/>
        </w:rPr>
        <w:t>.</w:t>
      </w:r>
      <w:r>
        <w:rPr>
          <w:lang w:val="en-AU"/>
        </w:rPr>
        <w:t xml:space="preserve"> </w:t>
      </w:r>
      <w:r w:rsidRPr="00B7460F">
        <w:rPr>
          <w:lang w:val="en-AU"/>
        </w:rPr>
        <w:t>A pop up window will come up, tap "Download".</w:t>
      </w:r>
    </w:p>
    <w:p w14:paraId="4330DDFA" w14:textId="77777777" w:rsidR="00221112" w:rsidRPr="00D61490" w:rsidRDefault="00040A85" w:rsidP="00221112">
      <w:pPr>
        <w:pStyle w:val="BodyText"/>
        <w:numPr>
          <w:ilvl w:val="0"/>
          <w:numId w:val="5"/>
        </w:numPr>
        <w:spacing w:after="0"/>
        <w:rPr>
          <w:lang w:val="en-AU"/>
        </w:rPr>
      </w:pPr>
      <w:r>
        <w:rPr>
          <w:lang w:val="en-AU"/>
        </w:rPr>
        <w:t>Go to the Files App, choose the Downloads folder and c</w:t>
      </w:r>
      <w:r w:rsidRPr="00C31F38">
        <w:rPr>
          <w:lang w:val="en-AU"/>
        </w:rPr>
        <w:t>hoose the file to open</w:t>
      </w:r>
      <w:r w:rsidR="00221112">
        <w:rPr>
          <w:lang w:val="en-AU"/>
        </w:rPr>
        <w:t>.</w:t>
      </w:r>
    </w:p>
    <w:p w14:paraId="6D4327DA" w14:textId="77777777" w:rsidR="00221112" w:rsidRDefault="00221112" w:rsidP="00221112">
      <w:pPr>
        <w:pStyle w:val="Heading3"/>
        <w:rPr>
          <w:lang w:val="en-AU"/>
        </w:rPr>
      </w:pPr>
      <w:r>
        <w:rPr>
          <w:lang w:val="en-AU"/>
        </w:rPr>
        <w:t>ePub</w:t>
      </w:r>
    </w:p>
    <w:p w14:paraId="2302A24E" w14:textId="77777777" w:rsidR="00221112" w:rsidRDefault="00221112" w:rsidP="00221112">
      <w:pPr>
        <w:pStyle w:val="BodyText"/>
        <w:numPr>
          <w:ilvl w:val="0"/>
          <w:numId w:val="5"/>
        </w:numPr>
        <w:spacing w:after="0"/>
        <w:rPr>
          <w:lang w:val="en-AU"/>
        </w:rPr>
      </w:pPr>
      <w:r>
        <w:rPr>
          <w:lang w:val="en-AU"/>
        </w:rPr>
        <w:t>Tap on the link to the file.</w:t>
      </w:r>
    </w:p>
    <w:p w14:paraId="24AAA6DF" w14:textId="77777777" w:rsidR="00221112" w:rsidRDefault="00221112" w:rsidP="00221112">
      <w:pPr>
        <w:pStyle w:val="BodyText"/>
        <w:numPr>
          <w:ilvl w:val="0"/>
          <w:numId w:val="5"/>
        </w:numPr>
        <w:spacing w:after="0"/>
        <w:rPr>
          <w:lang w:val="en-AU"/>
        </w:rPr>
      </w:pPr>
      <w:r>
        <w:rPr>
          <w:lang w:val="en-AU"/>
        </w:rPr>
        <w:t>It will open a new tab in the browser, with an option to "Download". Another tab will open, again choose "Download".</w:t>
      </w:r>
    </w:p>
    <w:p w14:paraId="3F0B68C4" w14:textId="77777777" w:rsidR="00221112" w:rsidRPr="00D61490" w:rsidRDefault="00040A85" w:rsidP="00221112">
      <w:pPr>
        <w:pStyle w:val="BodyText"/>
        <w:numPr>
          <w:ilvl w:val="0"/>
          <w:numId w:val="5"/>
        </w:numPr>
        <w:spacing w:after="0"/>
        <w:rPr>
          <w:lang w:val="en-AU"/>
        </w:rPr>
      </w:pPr>
      <w:r>
        <w:rPr>
          <w:lang w:val="en-AU"/>
        </w:rPr>
        <w:t>Go to the Files App, choose the Downloads folder and c</w:t>
      </w:r>
      <w:r w:rsidRPr="00C31F38">
        <w:rPr>
          <w:lang w:val="en-AU"/>
        </w:rPr>
        <w:t>hoose the file to open</w:t>
      </w:r>
      <w:r w:rsidR="00221112">
        <w:rPr>
          <w:lang w:val="en-AU"/>
        </w:rPr>
        <w:t>.</w:t>
      </w:r>
    </w:p>
    <w:p w14:paraId="5F081BA4" w14:textId="77777777" w:rsidR="00221112" w:rsidRDefault="00221112" w:rsidP="00221112">
      <w:pPr>
        <w:pStyle w:val="Heading3"/>
        <w:rPr>
          <w:lang w:val="en-AU"/>
        </w:rPr>
      </w:pPr>
      <w:r>
        <w:rPr>
          <w:lang w:val="en-AU"/>
        </w:rPr>
        <w:t>pdf</w:t>
      </w:r>
    </w:p>
    <w:p w14:paraId="4CB86DAD" w14:textId="77777777" w:rsidR="00221112" w:rsidRDefault="00221112" w:rsidP="00221112">
      <w:pPr>
        <w:pStyle w:val="BodyText"/>
        <w:numPr>
          <w:ilvl w:val="0"/>
          <w:numId w:val="5"/>
        </w:numPr>
        <w:spacing w:after="0"/>
        <w:rPr>
          <w:lang w:val="en-AU"/>
        </w:rPr>
      </w:pPr>
      <w:r>
        <w:rPr>
          <w:lang w:val="en-AU"/>
        </w:rPr>
        <w:t>Tap on the link to the file.</w:t>
      </w:r>
    </w:p>
    <w:p w14:paraId="72C15436" w14:textId="77777777" w:rsidR="00221112" w:rsidRDefault="00221112" w:rsidP="00221112">
      <w:pPr>
        <w:pStyle w:val="BodyText"/>
        <w:numPr>
          <w:ilvl w:val="0"/>
          <w:numId w:val="5"/>
        </w:numPr>
        <w:spacing w:after="0"/>
        <w:rPr>
          <w:lang w:val="en-AU"/>
        </w:rPr>
      </w:pPr>
      <w:r>
        <w:rPr>
          <w:lang w:val="en-AU"/>
        </w:rPr>
        <w:t>It will open in Google Drive.</w:t>
      </w:r>
    </w:p>
    <w:p w14:paraId="50803257" w14:textId="77777777" w:rsidR="00221112" w:rsidRPr="00B7460F" w:rsidRDefault="00221112" w:rsidP="00221112">
      <w:pPr>
        <w:pStyle w:val="BodyText"/>
        <w:numPr>
          <w:ilvl w:val="0"/>
          <w:numId w:val="5"/>
        </w:numPr>
        <w:spacing w:after="0"/>
        <w:rPr>
          <w:lang w:val="en-AU"/>
        </w:rPr>
      </w:pPr>
      <w:r w:rsidRPr="00B7460F">
        <w:rPr>
          <w:lang w:val="en-AU"/>
        </w:rPr>
        <w:t>T</w:t>
      </w:r>
      <w:r>
        <w:rPr>
          <w:lang w:val="en-AU"/>
        </w:rPr>
        <w:t xml:space="preserve">o download the file, tap the download symbol </w:t>
      </w:r>
      <w:r>
        <w:rPr>
          <w:noProof/>
          <w:lang w:val="en-AU" w:eastAsia="en-AU"/>
        </w:rPr>
        <w:drawing>
          <wp:inline distT="0" distB="0" distL="0" distR="0" wp14:anchorId="18940FD3" wp14:editId="032FD026">
            <wp:extent cx="162146" cy="162146"/>
            <wp:effectExtent l="0" t="0" r="9525" b="9525"/>
            <wp:docPr id="20" name="Picture 20" descr="Google Down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Download Icon #141551 - Free Icons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68841" cy="168841"/>
                    </a:xfrm>
                    <a:prstGeom prst="rect">
                      <a:avLst/>
                    </a:prstGeom>
                    <a:noFill/>
                    <a:ln>
                      <a:noFill/>
                    </a:ln>
                  </pic:spPr>
                </pic:pic>
              </a:graphicData>
            </a:graphic>
          </wp:inline>
        </w:drawing>
      </w:r>
      <w:r w:rsidR="00501166">
        <w:rPr>
          <w:lang w:val="en-AU"/>
        </w:rPr>
        <w:t xml:space="preserve"> in the top right-hand corner of the screen</w:t>
      </w:r>
      <w:r>
        <w:rPr>
          <w:lang w:val="en-AU"/>
        </w:rPr>
        <w:t>. This will open the pdf within the browser.</w:t>
      </w:r>
    </w:p>
    <w:p w14:paraId="42332C73" w14:textId="490B3E97" w:rsidR="00221112" w:rsidRPr="00366840" w:rsidRDefault="003C77F0" w:rsidP="00221112">
      <w:pPr>
        <w:pStyle w:val="BodyText"/>
        <w:numPr>
          <w:ilvl w:val="0"/>
          <w:numId w:val="5"/>
        </w:numPr>
        <w:spacing w:after="0"/>
        <w:rPr>
          <w:lang w:val="en-AU"/>
        </w:rPr>
      </w:pPr>
      <w:r>
        <w:rPr>
          <w:lang w:val="en-AU"/>
        </w:rPr>
        <w:t>To download the pdf, tap the S</w:t>
      </w:r>
      <w:bookmarkStart w:id="0" w:name="_GoBack"/>
      <w:bookmarkEnd w:id="0"/>
      <w:r w:rsidR="00221112">
        <w:rPr>
          <w:lang w:val="en-AU"/>
        </w:rPr>
        <w:t xml:space="preserve">hare button </w:t>
      </w:r>
      <w:r w:rsidR="00F766EE">
        <w:rPr>
          <w:lang w:val="en-AU"/>
        </w:rPr>
        <w:t xml:space="preserve">and </w:t>
      </w:r>
      <w:r w:rsidR="00221112">
        <w:rPr>
          <w:lang w:val="en-AU"/>
        </w:rPr>
        <w:t>choose the preferred option.</w:t>
      </w:r>
    </w:p>
    <w:p w14:paraId="1CA771AD" w14:textId="77777777" w:rsidR="00DF087A" w:rsidRDefault="00DF087A" w:rsidP="00DF087A">
      <w:pPr>
        <w:jc w:val="right"/>
      </w:pPr>
    </w:p>
    <w:p w14:paraId="634A6FCF" w14:textId="1DF6B5C1" w:rsidR="00D5562A" w:rsidRPr="00221112" w:rsidRDefault="00DF087A" w:rsidP="00DF087A">
      <w:pPr>
        <w:jc w:val="right"/>
      </w:pPr>
      <w:r>
        <w:t>SVRC, August 2022</w:t>
      </w:r>
    </w:p>
    <w:sectPr w:rsidR="00D5562A" w:rsidRPr="00221112" w:rsidSect="00D5562A">
      <w:headerReference w:type="default" r:id="rId16"/>
      <w:footerReference w:type="default" r:id="rId17"/>
      <w:headerReference w:type="first" r:id="rId18"/>
      <w:footerReference w:type="first" r:id="rId19"/>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BA38" w14:textId="77777777" w:rsidR="00796529" w:rsidRDefault="00796529" w:rsidP="00261B57">
      <w:r>
        <w:separator/>
      </w:r>
    </w:p>
  </w:endnote>
  <w:endnote w:type="continuationSeparator" w:id="0">
    <w:p w14:paraId="68618075" w14:textId="77777777" w:rsidR="00796529" w:rsidRDefault="00796529"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6978"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3792"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79DC" w14:textId="77777777" w:rsidR="00796529" w:rsidRDefault="00796529" w:rsidP="00261B57">
      <w:r>
        <w:separator/>
      </w:r>
    </w:p>
  </w:footnote>
  <w:footnote w:type="continuationSeparator" w:id="0">
    <w:p w14:paraId="2CB3B40F" w14:textId="77777777" w:rsidR="00796529" w:rsidRDefault="00796529"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8011" w14:textId="77777777" w:rsidR="00261B57" w:rsidRDefault="00261B57">
    <w:pPr>
      <w:pStyle w:val="Header"/>
    </w:pPr>
    <w:r>
      <w:rPr>
        <w:noProof/>
        <w:lang w:val="en-AU" w:eastAsia="en-AU"/>
      </w:rPr>
      <w:drawing>
        <wp:anchor distT="0" distB="0" distL="114300" distR="114300" simplePos="0" relativeHeight="251659264" behindDoc="1" locked="0" layoutInCell="1" allowOverlap="1" wp14:anchorId="123E573F" wp14:editId="4A44FC4E">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C:\Users\sarahh\Desktop\SVRC-banner-logo-small-text-e1449624582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1BA0" w14:textId="77777777" w:rsidR="00D5562A" w:rsidRDefault="00D5562A">
    <w:pPr>
      <w:pStyle w:val="Header"/>
    </w:pPr>
    <w:r>
      <w:rPr>
        <w:noProof/>
        <w:lang w:val="en-AU" w:eastAsia="en-AU"/>
      </w:rPr>
      <w:drawing>
        <wp:anchor distT="0" distB="0" distL="114300" distR="114300" simplePos="0" relativeHeight="251661312" behindDoc="1" locked="0" layoutInCell="1" allowOverlap="1" wp14:anchorId="67F631E3" wp14:editId="35EDD5FD">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C:\Users\sarahh\Desktop\SVRC-banner-logo-small-text-e1449624582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0AC"/>
    <w:multiLevelType w:val="hybridMultilevel"/>
    <w:tmpl w:val="8A22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2"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B462F1"/>
    <w:multiLevelType w:val="hybridMultilevel"/>
    <w:tmpl w:val="005A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12"/>
    <w:rsid w:val="00012315"/>
    <w:rsid w:val="00040A85"/>
    <w:rsid w:val="00054DC6"/>
    <w:rsid w:val="000551F7"/>
    <w:rsid w:val="000949AF"/>
    <w:rsid w:val="000A6905"/>
    <w:rsid w:val="000F76C2"/>
    <w:rsid w:val="001018C1"/>
    <w:rsid w:val="001214DC"/>
    <w:rsid w:val="0015178E"/>
    <w:rsid w:val="00165F9B"/>
    <w:rsid w:val="001D4291"/>
    <w:rsid w:val="00221112"/>
    <w:rsid w:val="00233350"/>
    <w:rsid w:val="00261B57"/>
    <w:rsid w:val="002833EE"/>
    <w:rsid w:val="002B075A"/>
    <w:rsid w:val="002F58FB"/>
    <w:rsid w:val="002F6C11"/>
    <w:rsid w:val="002F74A5"/>
    <w:rsid w:val="003A7436"/>
    <w:rsid w:val="003C77F0"/>
    <w:rsid w:val="003E7AB6"/>
    <w:rsid w:val="00457BF3"/>
    <w:rsid w:val="00494798"/>
    <w:rsid w:val="004E47B1"/>
    <w:rsid w:val="00501166"/>
    <w:rsid w:val="00594B04"/>
    <w:rsid w:val="005C4459"/>
    <w:rsid w:val="005D0E97"/>
    <w:rsid w:val="00645649"/>
    <w:rsid w:val="006826E3"/>
    <w:rsid w:val="006D24E2"/>
    <w:rsid w:val="006ED8FB"/>
    <w:rsid w:val="00744AB1"/>
    <w:rsid w:val="007604A1"/>
    <w:rsid w:val="007952D4"/>
    <w:rsid w:val="00796529"/>
    <w:rsid w:val="007A0E20"/>
    <w:rsid w:val="007B7653"/>
    <w:rsid w:val="00807921"/>
    <w:rsid w:val="00830525"/>
    <w:rsid w:val="00837558"/>
    <w:rsid w:val="00882FEC"/>
    <w:rsid w:val="00883C92"/>
    <w:rsid w:val="008D16C0"/>
    <w:rsid w:val="0092207E"/>
    <w:rsid w:val="009612EA"/>
    <w:rsid w:val="00967236"/>
    <w:rsid w:val="009C68DA"/>
    <w:rsid w:val="009D67B5"/>
    <w:rsid w:val="00A54498"/>
    <w:rsid w:val="00A57D35"/>
    <w:rsid w:val="00A674A0"/>
    <w:rsid w:val="00B310BF"/>
    <w:rsid w:val="00B73DD2"/>
    <w:rsid w:val="00BD1AE9"/>
    <w:rsid w:val="00BD45E9"/>
    <w:rsid w:val="00BE4FB2"/>
    <w:rsid w:val="00C1173C"/>
    <w:rsid w:val="00C31F38"/>
    <w:rsid w:val="00C62F49"/>
    <w:rsid w:val="00C84702"/>
    <w:rsid w:val="00CC077D"/>
    <w:rsid w:val="00CF1B3E"/>
    <w:rsid w:val="00D14E18"/>
    <w:rsid w:val="00D36A6C"/>
    <w:rsid w:val="00D5562A"/>
    <w:rsid w:val="00DB1799"/>
    <w:rsid w:val="00DB4F4D"/>
    <w:rsid w:val="00DE2FD0"/>
    <w:rsid w:val="00DF087A"/>
    <w:rsid w:val="00DF39BC"/>
    <w:rsid w:val="00DF645B"/>
    <w:rsid w:val="00E1444D"/>
    <w:rsid w:val="00E90528"/>
    <w:rsid w:val="00E9327E"/>
    <w:rsid w:val="00E95826"/>
    <w:rsid w:val="00ED34C1"/>
    <w:rsid w:val="00F60E6D"/>
    <w:rsid w:val="00F766EE"/>
    <w:rsid w:val="01E0BEDF"/>
    <w:rsid w:val="01F2CD29"/>
    <w:rsid w:val="0282F046"/>
    <w:rsid w:val="02E20988"/>
    <w:rsid w:val="03AD06BE"/>
    <w:rsid w:val="05AF604B"/>
    <w:rsid w:val="05DE13A0"/>
    <w:rsid w:val="0687B724"/>
    <w:rsid w:val="069888C4"/>
    <w:rsid w:val="0725D694"/>
    <w:rsid w:val="0865F31E"/>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0F684"/>
  <w15:docId w15:val="{ABB590E5-8D4B-404F-B112-ADC12705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12"/>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paragraph" w:styleId="BodyText">
    <w:name w:val="Body Text"/>
    <w:basedOn w:val="Normal"/>
    <w:link w:val="BodyTextChar"/>
    <w:uiPriority w:val="99"/>
    <w:unhideWhenUsed/>
    <w:rsid w:val="00221112"/>
    <w:pPr>
      <w:spacing w:after="120"/>
    </w:pPr>
  </w:style>
  <w:style w:type="character" w:customStyle="1" w:styleId="BodyTextChar">
    <w:name w:val="Body Text Char"/>
    <w:basedOn w:val="DefaultParagraphFont"/>
    <w:link w:val="BodyText"/>
    <w:uiPriority w:val="99"/>
    <w:rsid w:val="0022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Documents\Custom%20Office%20Templates\SVRC%20Website%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428D87D52C9F0428DF732E75FE6FAF3" ma:contentTypeVersion="7" ma:contentTypeDescription="DET Document" ma:contentTypeScope="" ma:versionID="d77a5735fdce9faa54cf34a53744f72f">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E5BA-12F9-4848-B12D-3E315091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86711-2904-4399-BC4E-31E1097F9D8C}">
  <ds:schemaRefs>
    <ds:schemaRef ds:uri="http://schemas.microsoft.com/sharepoint/events"/>
  </ds:schemaRefs>
</ds:datastoreItem>
</file>

<file path=customXml/itemProps3.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customXml/itemProps4.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5.xml><?xml version="1.0" encoding="utf-8"?>
<ds:datastoreItem xmlns:ds="http://schemas.openxmlformats.org/officeDocument/2006/customXml" ds:itemID="{97A26AC3-9F4F-4A28-B3BE-3064F57F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SVRC Website Doc Template.dotx</Template>
  <TotalTime>36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3</cp:revision>
  <cp:lastPrinted>2021-11-10T03:20:00Z</cp:lastPrinted>
  <dcterms:created xsi:type="dcterms:W3CDTF">2021-11-10T03:21:00Z</dcterms:created>
  <dcterms:modified xsi:type="dcterms:W3CDTF">2022-08-08T00:21:00Z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0x010100C1A95F885C0B4A62AE4D0515D220750C001428D87D52C9F0428DF732E75FE6FAF3</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{d7ab7749-6878-46e3-9028-2c4d3ada4a40}</vt:lpwstr>
  </property>
  <property fmtid="{D5CDD505-2E9C-101B-9397-08002B2CF9AE}" pid="6" name="RecordPoint_ActiveItemUniqueId">
    <vt:lpwstr>{bf78b2b9-8171-4c89-90cb-1c1f3e6659e4}</vt:lpwstr>
  </property>
  <property fmtid="{D5CDD505-2E9C-101B-9397-08002B2CF9AE}" pid="7" name="RecordPoint_ActiveItemWebId">
    <vt:lpwstr>{8a357090-f419-459e-9b52-b1f9201d9747}</vt:lpwstr>
  </property>
  <property fmtid="{D5CDD505-2E9C-101B-9397-08002B2CF9AE}" pid="8" name="RecordPoint_RecordNumberSubmitted">
    <vt:lpwstr>R20211936487</vt:lpwstr>
  </property>
  <property fmtid="{D5CDD505-2E9C-101B-9397-08002B2CF9AE}" pid="9" name="RecordPoint_SubmissionCompleted">
    <vt:lpwstr>2021-10-30T16:53:29.7771209+11:00</vt:lpwstr>
  </property>
</Properties>
</file>